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96"/>
        <w:gridCol w:w="5536"/>
        <w:gridCol w:w="2686"/>
      </w:tblGrid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Programma</w:t>
            </w:r>
            <w:r w:rsidR="00780C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 AZ Zeno 11 oktober 2019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nl-BE"/>
              </w:rPr>
              <w:t>Personeel AZ Zeno + alle geïnteresseerden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10:00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Robotcystectomie en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Bricker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Dr. Jeroen Van Besien</w:t>
            </w: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Post-op</w:t>
            </w:r>
            <w:proofErr w:type="spellEnd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zorgpad</w:t>
            </w:r>
            <w:proofErr w:type="spellEnd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 op IZ en de afdeling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Vicky Verlinde</w:t>
            </w: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nl-BE"/>
              </w:rPr>
              <w:t>Instappen in het congres kan ook vanaf hier voor iedereen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10:00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ontvangst / pauze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Meest voorkomende urologische ingrepen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Dr. Wim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Kerckhaert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12:00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Verzorgen nefrostomie 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Urobel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Spoelen nefrostomie - ureterkatheter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12:00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Zelfsondage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Urobel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nl-BE"/>
              </w:rPr>
              <w:t>Instappen voor halve dag (voor personeel woonzorgcentra)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14:00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Plaatsen verblijfsonde 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Urobel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14:00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Intermittente</w:t>
            </w:r>
            <w:proofErr w:type="spellEnd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sondage</w:t>
            </w:r>
            <w:proofErr w:type="spellEnd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 (no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touch</w:t>
            </w:r>
            <w:proofErr w:type="spellEnd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Urobel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15:00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Vervangen suprapubische sonde 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Vicky Verlinde</w:t>
            </w: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15:00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Pauze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15:30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16:00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Hematurie: een waarschuwing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 xml:space="preserve">Dr. Zia </w:t>
            </w: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Malikzada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16:00</w:t>
            </w: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16:30</w:t>
            </w: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Continue spoeling - Klonterretentie - blaasspoeling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proofErr w:type="spellStart"/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Urobel</w:t>
            </w:r>
            <w:proofErr w:type="spellEnd"/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l-BE"/>
              </w:rPr>
            </w:pPr>
          </w:p>
        </w:tc>
      </w:tr>
      <w:tr w:rsidR="00251AFB" w:rsidRPr="00251AFB" w:rsidTr="0025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506" w:type="dxa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  <w:t>Afsluitende receptie</w:t>
            </w:r>
          </w:p>
        </w:tc>
        <w:tc>
          <w:tcPr>
            <w:tcW w:w="0" w:type="auto"/>
            <w:vAlign w:val="center"/>
            <w:hideMark/>
          </w:tcPr>
          <w:p w:rsidR="00251AFB" w:rsidRPr="00251AFB" w:rsidRDefault="00251AFB" w:rsidP="002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l-BE"/>
              </w:rPr>
            </w:pPr>
          </w:p>
        </w:tc>
      </w:tr>
    </w:tbl>
    <w:p w:rsidR="00ED30EA" w:rsidRDefault="00ED30EA"/>
    <w:sectPr w:rsidR="00ED30EA" w:rsidSect="00251A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FB"/>
    <w:rsid w:val="00251AFB"/>
    <w:rsid w:val="00780C2F"/>
    <w:rsid w:val="00E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D52D-1BD5-4483-B21A-4E49CCAB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Ronny</dc:creator>
  <cp:keywords/>
  <dc:description/>
  <cp:lastModifiedBy>Pieters Ronny</cp:lastModifiedBy>
  <cp:revision>2</cp:revision>
  <dcterms:created xsi:type="dcterms:W3CDTF">2019-09-18T17:28:00Z</dcterms:created>
  <dcterms:modified xsi:type="dcterms:W3CDTF">2019-09-18T17:31:00Z</dcterms:modified>
</cp:coreProperties>
</file>