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1849B" w:themeColor="accent5" w:themeShade="BF">
    <v:background id="_x0000_s1025" o:bwmode="white" fillcolor="#31849b [2408]" o:targetscreensize="800,600">
      <v:fill color2="fill lighten(112)" method="linear sigma" type="gradient"/>
    </v:background>
  </w:background>
  <w:body>
    <w:p w:rsidR="00176BA8" w:rsidRDefault="00C66775" w:rsidP="00176BA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000375" cy="882595"/>
            <wp:effectExtent l="0" t="0" r="0" b="0"/>
            <wp:docPr id="5" name="Afbeelding 4" descr="Logo Urobel 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robel transparan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252" cy="88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BA8" w:rsidRDefault="00176BA8" w:rsidP="00176B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l-BE"/>
        </w:rPr>
      </w:pPr>
    </w:p>
    <w:p w:rsidR="00176BA8" w:rsidRDefault="00176BA8" w:rsidP="00176B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l-BE"/>
        </w:rPr>
      </w:pPr>
    </w:p>
    <w:p w:rsidR="00C82E00" w:rsidRDefault="00C82E00" w:rsidP="00176B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40"/>
          <w:szCs w:val="22"/>
          <w:lang w:val="nl-BE"/>
        </w:rPr>
      </w:pPr>
      <w:r>
        <w:rPr>
          <w:rFonts w:ascii="Calibri" w:hAnsi="Calibri" w:cs="Calibri"/>
          <w:b/>
          <w:noProof/>
          <w:sz w:val="40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96520</wp:posOffset>
            </wp:positionV>
            <wp:extent cx="2933700" cy="2200275"/>
            <wp:effectExtent l="19050" t="0" r="0" b="0"/>
            <wp:wrapSquare wrapText="bothSides"/>
            <wp:docPr id="1" name="Afbeelding 0" descr="IMG_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337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E00" w:rsidRDefault="00C82E00" w:rsidP="00176B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40"/>
          <w:szCs w:val="22"/>
          <w:lang w:val="nl-BE"/>
        </w:rPr>
      </w:pP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32"/>
          <w:szCs w:val="18"/>
        </w:rPr>
      </w:pPr>
      <w:r w:rsidRPr="00C82E00">
        <w:rPr>
          <w:rStyle w:val="normaltextrun"/>
          <w:rFonts w:ascii="Calibri" w:hAnsi="Calibri" w:cs="Calibri"/>
          <w:b/>
          <w:sz w:val="40"/>
          <w:szCs w:val="22"/>
          <w:lang w:val="nl-BE"/>
        </w:rPr>
        <w:t>Het </w:t>
      </w:r>
      <w:proofErr w:type="spellStart"/>
      <w:r w:rsidRPr="00C82E00">
        <w:rPr>
          <w:rStyle w:val="spellingerror"/>
          <w:rFonts w:ascii="Calibri" w:hAnsi="Calibri" w:cs="Calibri"/>
          <w:b/>
          <w:sz w:val="40"/>
          <w:szCs w:val="22"/>
          <w:lang w:val="nl-BE"/>
        </w:rPr>
        <w:t>Bricker</w:t>
      </w:r>
      <w:proofErr w:type="spellEnd"/>
      <w:r w:rsidRPr="00C82E00">
        <w:rPr>
          <w:rStyle w:val="normaltextrun"/>
          <w:rFonts w:ascii="Calibri" w:hAnsi="Calibri" w:cs="Calibri"/>
          <w:b/>
          <w:sz w:val="40"/>
          <w:szCs w:val="22"/>
          <w:lang w:val="nl-BE"/>
        </w:rPr>
        <w:t> </w:t>
      </w:r>
      <w:proofErr w:type="spellStart"/>
      <w:r w:rsidRPr="00C82E00">
        <w:rPr>
          <w:rStyle w:val="normaltextrun"/>
          <w:rFonts w:ascii="Calibri" w:hAnsi="Calibri" w:cs="Calibri"/>
          <w:b/>
          <w:sz w:val="40"/>
          <w:szCs w:val="22"/>
          <w:lang w:val="nl-BE"/>
        </w:rPr>
        <w:t>urostoma</w:t>
      </w:r>
      <w:proofErr w:type="spellEnd"/>
      <w:r w:rsidRPr="00C82E00">
        <w:rPr>
          <w:rStyle w:val="eop"/>
          <w:rFonts w:ascii="Calibri" w:hAnsi="Calibri" w:cs="Calibri"/>
          <w:b/>
          <w:sz w:val="40"/>
          <w:szCs w:val="22"/>
        </w:rPr>
        <w:t> </w:t>
      </w: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32"/>
          <w:szCs w:val="18"/>
        </w:rPr>
      </w:pPr>
      <w:r w:rsidRPr="00C82E00">
        <w:rPr>
          <w:rStyle w:val="normaltextrun"/>
          <w:rFonts w:ascii="Calibri" w:hAnsi="Calibri" w:cs="Calibri"/>
          <w:b/>
          <w:sz w:val="40"/>
          <w:szCs w:val="22"/>
          <w:lang w:val="nl-BE"/>
        </w:rPr>
        <w:t>Diepgaande informatie over een opstaand stukje darm.</w:t>
      </w:r>
      <w:r w:rsidRPr="00C82E00">
        <w:rPr>
          <w:rStyle w:val="eop"/>
          <w:rFonts w:ascii="Calibri" w:hAnsi="Calibri" w:cs="Calibri"/>
          <w:b/>
          <w:sz w:val="40"/>
          <w:szCs w:val="22"/>
        </w:rPr>
        <w:t> </w:t>
      </w:r>
    </w:p>
    <w:p w:rsidR="00176BA8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82E00" w:rsidRPr="00C82E00" w:rsidRDefault="00C82E00" w:rsidP="00C82E00">
      <w:pPr>
        <w:jc w:val="center"/>
        <w:rPr>
          <w:b/>
          <w:sz w:val="32"/>
        </w:rPr>
      </w:pPr>
      <w:r w:rsidRPr="00C82E00">
        <w:rPr>
          <w:b/>
          <w:sz w:val="32"/>
        </w:rPr>
        <w:t>19u – 21u30</w:t>
      </w:r>
    </w:p>
    <w:p w:rsidR="00C82E00" w:rsidRDefault="00C82E00" w:rsidP="00176B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40"/>
          <w:szCs w:val="22"/>
          <w:lang w:val="nl-BE"/>
        </w:rPr>
      </w:pPr>
    </w:p>
    <w:p w:rsidR="00C82E00" w:rsidRDefault="00C82E00" w:rsidP="00176B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40"/>
          <w:szCs w:val="22"/>
          <w:lang w:val="nl-BE"/>
        </w:rPr>
      </w:pPr>
    </w:p>
    <w:p w:rsidR="00C82E00" w:rsidRDefault="00C82E00" w:rsidP="00176B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40"/>
          <w:szCs w:val="22"/>
          <w:lang w:val="nl-BE"/>
        </w:rPr>
      </w:pP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C82E00">
        <w:rPr>
          <w:rStyle w:val="normaltextrun"/>
          <w:rFonts w:ascii="Calibri" w:hAnsi="Calibri" w:cs="Calibri"/>
          <w:sz w:val="40"/>
          <w:szCs w:val="22"/>
          <w:lang w:val="nl-BE"/>
        </w:rPr>
        <w:t xml:space="preserve">Wat en wanneer een </w:t>
      </w:r>
      <w:proofErr w:type="spellStart"/>
      <w:r w:rsidRPr="00C82E00">
        <w:rPr>
          <w:rStyle w:val="normaltextrun"/>
          <w:rFonts w:ascii="Calibri" w:hAnsi="Calibri" w:cs="Calibri"/>
          <w:sz w:val="40"/>
          <w:szCs w:val="22"/>
          <w:lang w:val="nl-BE"/>
        </w:rPr>
        <w:t>urostoma</w:t>
      </w:r>
      <w:proofErr w:type="spellEnd"/>
      <w:r w:rsidRPr="00C82E00">
        <w:rPr>
          <w:rStyle w:val="normaltextrun"/>
          <w:rFonts w:ascii="Calibri" w:hAnsi="Calibri" w:cs="Calibri"/>
          <w:sz w:val="40"/>
          <w:szCs w:val="22"/>
          <w:lang w:val="nl-BE"/>
        </w:rPr>
        <w:t>?   </w:t>
      </w:r>
      <w:r w:rsidR="004E17AC" w:rsidRPr="004E17AC">
        <w:rPr>
          <w:rStyle w:val="normaltextrun"/>
          <w:rFonts w:ascii="Calibri" w:hAnsi="Calibri" w:cs="Calibri"/>
          <w:sz w:val="32"/>
          <w:szCs w:val="22"/>
          <w:lang w:val="nl-BE"/>
        </w:rPr>
        <w:t>Dr. C. Verbaeys</w:t>
      </w: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 xml:space="preserve">Vervangblaas, </w:t>
      </w:r>
      <w:proofErr w:type="spellStart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continente</w:t>
      </w:r>
      <w:proofErr w:type="spellEnd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 </w:t>
      </w:r>
      <w:proofErr w:type="spellStart"/>
      <w:r w:rsidRPr="00C82E00">
        <w:rPr>
          <w:rStyle w:val="contextualspellingandgrammarerror"/>
          <w:rFonts w:ascii="Calibri" w:hAnsi="Calibri" w:cs="Calibri"/>
          <w:sz w:val="32"/>
          <w:szCs w:val="18"/>
          <w:lang w:val="nl-BE"/>
        </w:rPr>
        <w:t>pouch</w:t>
      </w:r>
      <w:proofErr w:type="spellEnd"/>
      <w:proofErr w:type="gramStart"/>
      <w:r w:rsidRPr="00C82E00">
        <w:rPr>
          <w:rStyle w:val="contextualspellingandgrammarerror"/>
          <w:rFonts w:ascii="Calibri" w:hAnsi="Calibri" w:cs="Calibri"/>
          <w:sz w:val="32"/>
          <w:szCs w:val="18"/>
          <w:lang w:val="nl-BE"/>
        </w:rPr>
        <w:t>,</w:t>
      </w:r>
      <w:proofErr w:type="gramEnd"/>
      <w:r w:rsidRPr="00C82E00">
        <w:rPr>
          <w:rStyle w:val="contextualspellingandgrammarerror"/>
          <w:rFonts w:ascii="Calibri" w:hAnsi="Calibri" w:cs="Calibri"/>
          <w:sz w:val="32"/>
          <w:szCs w:val="18"/>
          <w:lang w:val="nl-BE"/>
        </w:rPr>
        <w:t>…</w:t>
      </w:r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. </w:t>
      </w:r>
      <w:proofErr w:type="gramStart"/>
      <w:r w:rsidRPr="00C82E00">
        <w:rPr>
          <w:rStyle w:val="contextualspellingandgrammarerror"/>
          <w:rFonts w:ascii="Calibri" w:hAnsi="Calibri" w:cs="Calibri"/>
          <w:sz w:val="32"/>
          <w:szCs w:val="18"/>
          <w:lang w:val="nl-BE"/>
        </w:rPr>
        <w:t>en</w:t>
      </w:r>
      <w:proofErr w:type="gramEnd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 xml:space="preserve"> toch is er nog steeds plaats voor het </w:t>
      </w:r>
      <w:proofErr w:type="spellStart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urostoma</w:t>
      </w:r>
      <w:proofErr w:type="spellEnd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 xml:space="preserve">.  Wat/wie bepaalt de keuze voor een </w:t>
      </w:r>
      <w:proofErr w:type="spellStart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urostoma</w:t>
      </w:r>
      <w:proofErr w:type="spellEnd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 xml:space="preserve">? Hoe wordt een </w:t>
      </w:r>
      <w:proofErr w:type="spellStart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urostoma</w:t>
      </w:r>
      <w:proofErr w:type="spellEnd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 xml:space="preserve"> aangelegd?</w:t>
      </w:r>
      <w:r w:rsidRPr="00C82E00">
        <w:rPr>
          <w:rStyle w:val="eop"/>
          <w:rFonts w:ascii="Calibri" w:hAnsi="Calibri" w:cs="Calibri"/>
          <w:sz w:val="32"/>
          <w:szCs w:val="18"/>
        </w:rPr>
        <w:t> </w:t>
      </w: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C82E00">
        <w:rPr>
          <w:rStyle w:val="normaltextrun"/>
          <w:rFonts w:ascii="Calibri" w:hAnsi="Calibri" w:cs="Calibri"/>
          <w:sz w:val="40"/>
          <w:szCs w:val="22"/>
          <w:lang w:val="nl-BE"/>
        </w:rPr>
        <w:t>ERAS en </w:t>
      </w:r>
      <w:proofErr w:type="spellStart"/>
      <w:r w:rsidRPr="00C82E00">
        <w:rPr>
          <w:rStyle w:val="spellingerror"/>
          <w:rFonts w:ascii="Calibri" w:hAnsi="Calibri" w:cs="Calibri"/>
          <w:sz w:val="40"/>
          <w:szCs w:val="22"/>
          <w:lang w:val="nl-BE"/>
        </w:rPr>
        <w:t>Bricker</w:t>
      </w:r>
      <w:proofErr w:type="spellEnd"/>
      <w:r w:rsidRPr="00C82E00">
        <w:rPr>
          <w:rStyle w:val="normaltextrun"/>
          <w:rFonts w:ascii="Calibri" w:hAnsi="Calibri" w:cs="Calibri"/>
          <w:sz w:val="40"/>
          <w:szCs w:val="22"/>
          <w:lang w:val="nl-BE"/>
        </w:rPr>
        <w:t>.    </w:t>
      </w:r>
      <w:r w:rsidR="004E17AC" w:rsidRPr="004E17AC">
        <w:rPr>
          <w:rStyle w:val="normaltextrun"/>
          <w:rFonts w:ascii="Calibri" w:hAnsi="Calibri" w:cs="Calibri"/>
          <w:sz w:val="32"/>
          <w:szCs w:val="22"/>
          <w:lang w:val="nl-BE"/>
        </w:rPr>
        <w:t>R. Pieters</w:t>
      </w:r>
      <w:r w:rsidR="00C82E00" w:rsidRPr="004E17AC">
        <w:rPr>
          <w:rStyle w:val="normaltextrun"/>
          <w:rFonts w:ascii="Calibri" w:hAnsi="Calibri" w:cs="Calibri"/>
          <w:sz w:val="32"/>
          <w:szCs w:val="22"/>
          <w:lang w:val="nl-BE"/>
        </w:rPr>
        <w:br/>
      </w:r>
      <w:r w:rsidRPr="00C82E00">
        <w:rPr>
          <w:rStyle w:val="normaltextrun"/>
          <w:rFonts w:ascii="Calibri" w:hAnsi="Calibri" w:cs="Calibri"/>
          <w:sz w:val="32"/>
          <w:szCs w:val="18"/>
          <w:lang w:val="en-GB"/>
        </w:rPr>
        <w:t>ERAS (enhanced recovery after surgery) </w:t>
      </w:r>
      <w:proofErr w:type="spellStart"/>
      <w:r w:rsidRPr="00C82E00">
        <w:rPr>
          <w:rStyle w:val="spellingerror"/>
          <w:rFonts w:ascii="Calibri" w:hAnsi="Calibri" w:cs="Calibri"/>
          <w:sz w:val="32"/>
          <w:szCs w:val="18"/>
          <w:lang w:val="en-GB"/>
        </w:rPr>
        <w:t>toegepast</w:t>
      </w:r>
      <w:proofErr w:type="spellEnd"/>
      <w:r w:rsidRPr="00C82E00">
        <w:rPr>
          <w:rStyle w:val="normaltextrun"/>
          <w:rFonts w:ascii="Calibri" w:hAnsi="Calibri" w:cs="Calibri"/>
          <w:sz w:val="32"/>
          <w:szCs w:val="18"/>
          <w:lang w:val="en-GB"/>
        </w:rPr>
        <w:t> in de </w:t>
      </w:r>
      <w:r w:rsidRPr="00C82E00">
        <w:rPr>
          <w:rStyle w:val="spellingerror"/>
          <w:rFonts w:ascii="Calibri" w:hAnsi="Calibri" w:cs="Calibri"/>
          <w:sz w:val="32"/>
          <w:szCs w:val="18"/>
          <w:lang w:val="en-GB"/>
        </w:rPr>
        <w:t>urologie</w:t>
      </w:r>
      <w:r w:rsidRPr="00C82E00">
        <w:rPr>
          <w:rStyle w:val="normaltextrun"/>
          <w:rFonts w:ascii="Calibri" w:hAnsi="Calibri" w:cs="Calibri"/>
          <w:sz w:val="32"/>
          <w:szCs w:val="18"/>
          <w:lang w:val="en-GB"/>
        </w:rPr>
        <w:t>. </w:t>
      </w:r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Waar moet je </w:t>
      </w:r>
      <w:r w:rsidRPr="00C82E00">
        <w:rPr>
          <w:rStyle w:val="spellingerror"/>
          <w:rFonts w:ascii="Calibri" w:hAnsi="Calibri" w:cs="Calibri"/>
          <w:sz w:val="32"/>
          <w:szCs w:val="18"/>
          <w:lang w:val="nl-BE"/>
        </w:rPr>
        <w:t>zorgpad</w:t>
      </w:r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 aan voldoen? </w:t>
      </w:r>
      <w:r w:rsidRPr="00C82E00">
        <w:rPr>
          <w:rStyle w:val="eop"/>
          <w:rFonts w:ascii="Calibri" w:hAnsi="Calibri" w:cs="Calibri"/>
          <w:sz w:val="32"/>
          <w:szCs w:val="18"/>
        </w:rPr>
        <w:t> </w:t>
      </w: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C82E00">
        <w:rPr>
          <w:rStyle w:val="normaltextrun"/>
          <w:rFonts w:ascii="Calibri" w:hAnsi="Calibri" w:cs="Calibri"/>
          <w:sz w:val="40"/>
          <w:szCs w:val="22"/>
          <w:lang w:val="nl-BE"/>
        </w:rPr>
        <w:t>Basiszorg, hoe simpeler hoe beter? </w:t>
      </w:r>
      <w:r w:rsidRPr="00C82E00">
        <w:rPr>
          <w:rStyle w:val="eop"/>
          <w:rFonts w:ascii="Calibri" w:hAnsi="Calibri" w:cs="Calibri"/>
          <w:sz w:val="40"/>
          <w:szCs w:val="22"/>
        </w:rPr>
        <w:t> </w:t>
      </w:r>
      <w:r w:rsidR="004E17AC" w:rsidRPr="004E17AC">
        <w:rPr>
          <w:rStyle w:val="normaltextrun"/>
          <w:sz w:val="32"/>
          <w:lang w:val="nl-BE"/>
        </w:rPr>
        <w:t xml:space="preserve">L. Van </w:t>
      </w:r>
      <w:proofErr w:type="spellStart"/>
      <w:r w:rsidR="004E17AC" w:rsidRPr="004E17AC">
        <w:rPr>
          <w:rStyle w:val="normaltextrun"/>
          <w:sz w:val="32"/>
          <w:lang w:val="nl-BE"/>
        </w:rPr>
        <w:t>Vooren</w:t>
      </w:r>
      <w:proofErr w:type="spellEnd"/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Welk materiaal heb je écht nodig? </w:t>
      </w:r>
      <w:proofErr w:type="spellStart"/>
      <w:r w:rsidRPr="00C82E00">
        <w:rPr>
          <w:rStyle w:val="spellingerror"/>
          <w:rFonts w:ascii="Calibri" w:hAnsi="Calibri" w:cs="Calibri"/>
          <w:sz w:val="32"/>
          <w:szCs w:val="18"/>
          <w:lang w:val="nl-BE"/>
        </w:rPr>
        <w:t>Post-operatieve</w:t>
      </w:r>
      <w:proofErr w:type="spellEnd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 zorg, steriel of niet? </w:t>
      </w:r>
      <w:r w:rsidRPr="00C82E00">
        <w:rPr>
          <w:rStyle w:val="eop"/>
          <w:rFonts w:ascii="Calibri" w:hAnsi="Calibri" w:cs="Calibri"/>
          <w:sz w:val="32"/>
          <w:szCs w:val="18"/>
        </w:rPr>
        <w:t> </w:t>
      </w: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C82E00">
        <w:rPr>
          <w:rStyle w:val="normaltextrun"/>
          <w:rFonts w:ascii="Calibri" w:hAnsi="Calibri" w:cs="Calibri"/>
          <w:sz w:val="40"/>
          <w:szCs w:val="22"/>
          <w:lang w:val="nl-BE"/>
        </w:rPr>
        <w:t>Problemen bij de zorg en oplossingen. </w:t>
      </w:r>
      <w:r w:rsidR="004E17AC">
        <w:rPr>
          <w:rStyle w:val="normaltextrun"/>
          <w:rFonts w:ascii="Calibri" w:hAnsi="Calibri" w:cs="Calibri"/>
          <w:sz w:val="40"/>
          <w:szCs w:val="22"/>
          <w:lang w:val="nl-BE"/>
        </w:rPr>
        <w:t xml:space="preserve"> </w:t>
      </w:r>
      <w:r w:rsidR="004E17AC" w:rsidRPr="004E17AC">
        <w:rPr>
          <w:rStyle w:val="normaltextrun"/>
          <w:rFonts w:ascii="Calibri" w:hAnsi="Calibri" w:cs="Calibri"/>
          <w:sz w:val="32"/>
          <w:szCs w:val="22"/>
          <w:lang w:val="nl-BE"/>
        </w:rPr>
        <w:t xml:space="preserve">R. Pieters – L. Van </w:t>
      </w:r>
      <w:proofErr w:type="spellStart"/>
      <w:r w:rsidR="004E17AC" w:rsidRPr="004E17AC">
        <w:rPr>
          <w:rStyle w:val="normaltextrun"/>
          <w:rFonts w:ascii="Calibri" w:hAnsi="Calibri" w:cs="Calibri"/>
          <w:sz w:val="32"/>
          <w:szCs w:val="22"/>
          <w:lang w:val="nl-BE"/>
        </w:rPr>
        <w:t>Vooren</w:t>
      </w:r>
      <w:proofErr w:type="spellEnd"/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 xml:space="preserve">Infectie en </w:t>
      </w:r>
      <w:proofErr w:type="spellStart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pyelonefritis</w:t>
      </w:r>
      <w:proofErr w:type="spellEnd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 xml:space="preserve">, </w:t>
      </w:r>
      <w:proofErr w:type="spellStart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stase</w:t>
      </w:r>
      <w:proofErr w:type="spellEnd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, huidproblemen, PUBS, ……</w:t>
      </w:r>
      <w:r w:rsidRPr="00C82E00">
        <w:rPr>
          <w:rStyle w:val="eop"/>
          <w:rFonts w:ascii="Calibri" w:hAnsi="Calibri" w:cs="Calibri"/>
          <w:sz w:val="32"/>
          <w:szCs w:val="18"/>
        </w:rPr>
        <w:t> </w:t>
      </w:r>
    </w:p>
    <w:p w:rsidR="00176BA8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C593D" w:rsidRDefault="00CC593D" w:rsidP="005B3B7B">
      <w:pPr>
        <w:jc w:val="center"/>
        <w:rPr>
          <w:b/>
          <w:sz w:val="36"/>
        </w:rPr>
      </w:pPr>
      <w:r>
        <w:rPr>
          <w:b/>
          <w:sz w:val="36"/>
        </w:rPr>
        <w:t>Donder</w:t>
      </w:r>
      <w:r w:rsidR="005B3B7B" w:rsidRPr="005B3B7B">
        <w:rPr>
          <w:b/>
          <w:sz w:val="36"/>
        </w:rPr>
        <w:t>dag 2</w:t>
      </w:r>
      <w:r w:rsidR="006367A6">
        <w:rPr>
          <w:b/>
          <w:sz w:val="36"/>
        </w:rPr>
        <w:t>8</w:t>
      </w:r>
      <w:r w:rsidR="005B3B7B" w:rsidRPr="005B3B7B">
        <w:rPr>
          <w:b/>
          <w:sz w:val="36"/>
        </w:rPr>
        <w:t xml:space="preserve"> maart </w:t>
      </w:r>
      <w:proofErr w:type="gramStart"/>
      <w:r w:rsidR="005B3B7B" w:rsidRPr="005B3B7B">
        <w:rPr>
          <w:b/>
          <w:sz w:val="36"/>
        </w:rPr>
        <w:t xml:space="preserve">2019   </w:t>
      </w:r>
      <w:proofErr w:type="gramEnd"/>
      <w:r w:rsidR="006367A6">
        <w:rPr>
          <w:b/>
          <w:sz w:val="36"/>
        </w:rPr>
        <w:t xml:space="preserve">Jan </w:t>
      </w:r>
      <w:proofErr w:type="spellStart"/>
      <w:r w:rsidR="006367A6">
        <w:rPr>
          <w:b/>
          <w:sz w:val="36"/>
        </w:rPr>
        <w:t>Palfijn</w:t>
      </w:r>
      <w:proofErr w:type="spellEnd"/>
      <w:r>
        <w:rPr>
          <w:b/>
          <w:sz w:val="36"/>
        </w:rPr>
        <w:t xml:space="preserve"> Ziekenhuis </w:t>
      </w:r>
      <w:r w:rsidR="006367A6">
        <w:rPr>
          <w:b/>
          <w:sz w:val="36"/>
        </w:rPr>
        <w:t>Gent</w:t>
      </w:r>
    </w:p>
    <w:p w:rsidR="00176BA8" w:rsidRDefault="00C82E00" w:rsidP="005B3B7B">
      <w:pPr>
        <w:jc w:val="center"/>
        <w:rPr>
          <w:b/>
          <w:sz w:val="24"/>
        </w:rPr>
      </w:pPr>
      <w:r>
        <w:rPr>
          <w:b/>
          <w:sz w:val="32"/>
        </w:rPr>
        <w:t>Andere d</w:t>
      </w:r>
      <w:r w:rsidR="00176BA8" w:rsidRPr="00C82E00">
        <w:rPr>
          <w:b/>
          <w:sz w:val="32"/>
        </w:rPr>
        <w:t>ata:</w:t>
      </w:r>
      <w:r w:rsidR="005B3B7B">
        <w:rPr>
          <w:b/>
          <w:sz w:val="32"/>
        </w:rPr>
        <w:t xml:space="preserve"> </w:t>
      </w:r>
      <w:r w:rsidR="00176BA8" w:rsidRPr="00C82E00">
        <w:rPr>
          <w:b/>
          <w:sz w:val="32"/>
        </w:rPr>
        <w:t xml:space="preserve"> 2</w:t>
      </w:r>
      <w:r w:rsidR="00CC593D">
        <w:rPr>
          <w:b/>
          <w:sz w:val="32"/>
        </w:rPr>
        <w:t>0</w:t>
      </w:r>
      <w:r w:rsidR="00176BA8" w:rsidRPr="00C82E00">
        <w:rPr>
          <w:b/>
          <w:sz w:val="32"/>
        </w:rPr>
        <w:t xml:space="preserve">/3 </w:t>
      </w:r>
      <w:r w:rsidR="00CC593D">
        <w:rPr>
          <w:b/>
          <w:sz w:val="32"/>
        </w:rPr>
        <w:t>Leuven</w:t>
      </w:r>
      <w:r w:rsidR="00176BA8" w:rsidRPr="00C82E00">
        <w:rPr>
          <w:b/>
          <w:sz w:val="32"/>
        </w:rPr>
        <w:t xml:space="preserve"> –</w:t>
      </w:r>
      <w:r w:rsidR="0052339E">
        <w:rPr>
          <w:b/>
          <w:sz w:val="32"/>
        </w:rPr>
        <w:t xml:space="preserve"> </w:t>
      </w:r>
      <w:r w:rsidR="006367A6">
        <w:rPr>
          <w:b/>
          <w:sz w:val="32"/>
        </w:rPr>
        <w:t>21/3 Hasselt -</w:t>
      </w:r>
      <w:r w:rsidR="00176BA8" w:rsidRPr="00C82E00">
        <w:rPr>
          <w:b/>
          <w:sz w:val="32"/>
        </w:rPr>
        <w:t xml:space="preserve"> 27/3 Antwerpen </w:t>
      </w:r>
    </w:p>
    <w:p w:rsidR="00C66775" w:rsidRDefault="00C66775" w:rsidP="00C66775">
      <w:pPr>
        <w:pStyle w:val="paragraph"/>
        <w:spacing w:before="0" w:beforeAutospacing="0" w:after="0" w:afterAutospacing="0"/>
        <w:ind w:left="-1" w:firstLine="1"/>
        <w:jc w:val="center"/>
        <w:textAlignment w:val="baseline"/>
        <w:rPr>
          <w:rStyle w:val="spellingerror"/>
          <w:rFonts w:ascii="Calibri" w:hAnsi="Calibri" w:cs="Calibri"/>
          <w:b/>
          <w:sz w:val="32"/>
          <w:szCs w:val="22"/>
          <w:lang w:val="nl-BE"/>
        </w:rPr>
      </w:pPr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Meer </w:t>
      </w:r>
      <w:proofErr w:type="gram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info</w:t>
      </w:r>
      <w:proofErr w:type="gram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en inschrijven op </w:t>
      </w:r>
      <w:hyperlink r:id="rId6" w:history="1">
        <w:r w:rsidRPr="004B3985">
          <w:rPr>
            <w:rStyle w:val="Hyperlink"/>
            <w:rFonts w:ascii="Calibri" w:hAnsi="Calibri" w:cs="Calibri"/>
            <w:b/>
            <w:sz w:val="32"/>
            <w:szCs w:val="22"/>
            <w:lang w:val="nl-BE"/>
          </w:rPr>
          <w:t>www.urobel.be</w:t>
        </w:r>
      </w:hyperlink>
    </w:p>
    <w:p w:rsidR="00C66775" w:rsidRDefault="00C66775" w:rsidP="00C66775">
      <w:pPr>
        <w:pStyle w:val="paragraph"/>
        <w:spacing w:before="0" w:beforeAutospacing="0" w:after="0" w:afterAutospacing="0"/>
        <w:ind w:left="-1" w:firstLine="1"/>
        <w:jc w:val="center"/>
        <w:textAlignment w:val="baseline"/>
        <w:rPr>
          <w:rStyle w:val="spellingerror"/>
          <w:rFonts w:ascii="Calibri" w:hAnsi="Calibri" w:cs="Calibri"/>
          <w:b/>
          <w:sz w:val="32"/>
          <w:szCs w:val="22"/>
          <w:lang w:val="nl-BE"/>
        </w:rPr>
      </w:pPr>
      <w:proofErr w:type="gram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Schrijf</w:t>
      </w:r>
      <w:proofErr w:type="gram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u ook in op de nieuwsbrief </w:t>
      </w:r>
    </w:p>
    <w:p w:rsidR="004E17AC" w:rsidRDefault="004E17AC" w:rsidP="00C66775">
      <w:pPr>
        <w:pStyle w:val="paragraph"/>
        <w:spacing w:before="0" w:beforeAutospacing="0" w:after="0" w:afterAutospacing="0"/>
        <w:ind w:left="-1" w:firstLine="1"/>
        <w:jc w:val="center"/>
        <w:textAlignment w:val="baseline"/>
        <w:rPr>
          <w:rStyle w:val="spellingerror"/>
          <w:rFonts w:ascii="Calibri" w:hAnsi="Calibri" w:cs="Calibri"/>
          <w:b/>
          <w:sz w:val="32"/>
          <w:szCs w:val="22"/>
          <w:lang w:val="nl-BE"/>
        </w:rPr>
      </w:pPr>
    </w:p>
    <w:p w:rsidR="004E17AC" w:rsidRDefault="004E17AC" w:rsidP="00C66775">
      <w:pPr>
        <w:pStyle w:val="paragraph"/>
        <w:spacing w:before="0" w:beforeAutospacing="0" w:after="0" w:afterAutospacing="0"/>
        <w:ind w:left="-1" w:firstLine="1"/>
        <w:jc w:val="center"/>
        <w:textAlignment w:val="baseline"/>
        <w:rPr>
          <w:rStyle w:val="spellingerror"/>
          <w:rFonts w:ascii="Calibri" w:hAnsi="Calibri" w:cs="Calibri"/>
          <w:b/>
          <w:sz w:val="32"/>
          <w:szCs w:val="22"/>
          <w:lang w:val="nl-BE"/>
        </w:rPr>
      </w:pPr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Met dank aan onze sponsors</w:t>
      </w:r>
    </w:p>
    <w:p w:rsidR="004E17AC" w:rsidRDefault="004E17AC" w:rsidP="00C66775">
      <w:pPr>
        <w:pStyle w:val="paragraph"/>
        <w:spacing w:before="0" w:beforeAutospacing="0" w:after="0" w:afterAutospacing="0"/>
        <w:ind w:left="-1" w:firstLine="1"/>
        <w:jc w:val="center"/>
        <w:textAlignment w:val="baseline"/>
        <w:rPr>
          <w:rStyle w:val="spellingerror"/>
          <w:rFonts w:ascii="Calibri" w:hAnsi="Calibri" w:cs="Calibri"/>
          <w:b/>
          <w:sz w:val="32"/>
          <w:szCs w:val="22"/>
          <w:lang w:val="nl-BE"/>
        </w:rPr>
      </w:pP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BBraun</w:t>
      </w:r>
      <w:proofErr w:type="spell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– </w:t>
      </w: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Coloplast</w:t>
      </w:r>
      <w:proofErr w:type="spell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– </w:t>
      </w: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Dale</w:t>
      </w:r>
      <w:proofErr w:type="spell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– </w:t>
      </w: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MySurgery</w:t>
      </w:r>
      <w:proofErr w:type="spell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– </w:t>
      </w: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Hollister</w:t>
      </w:r>
      <w:proofErr w:type="spell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– </w:t>
      </w: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Wellspect</w:t>
      </w:r>
      <w:proofErr w:type="spell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– Urotex – </w:t>
      </w: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Medtronic</w:t>
      </w:r>
      <w:proofErr w:type="spell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</w:t>
      </w:r>
      <w:r w:rsidR="0052339E">
        <w:rPr>
          <w:rStyle w:val="spellingerror"/>
          <w:rFonts w:ascii="Calibri" w:hAnsi="Calibri" w:cs="Calibri"/>
          <w:b/>
          <w:sz w:val="32"/>
          <w:szCs w:val="22"/>
          <w:lang w:val="nl-BE"/>
        </w:rPr>
        <w:t>–</w:t>
      </w:r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</w:t>
      </w: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Teleflex</w:t>
      </w:r>
      <w:proofErr w:type="spellEnd"/>
      <w:r w:rsidR="0052339E"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- </w:t>
      </w:r>
      <w:proofErr w:type="spellStart"/>
      <w:r w:rsidR="0052339E">
        <w:rPr>
          <w:rStyle w:val="spellingerror"/>
          <w:rFonts w:ascii="Calibri" w:hAnsi="Calibri" w:cs="Calibri"/>
          <w:b/>
          <w:sz w:val="32"/>
          <w:szCs w:val="22"/>
          <w:lang w:val="nl-BE"/>
        </w:rPr>
        <w:t>Ontex</w:t>
      </w:r>
      <w:proofErr w:type="spellEnd"/>
    </w:p>
    <w:sectPr w:rsidR="004E17AC" w:rsidSect="00C66775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76BA8"/>
    <w:rsid w:val="00176BA8"/>
    <w:rsid w:val="004E17AC"/>
    <w:rsid w:val="0052339E"/>
    <w:rsid w:val="00542F0E"/>
    <w:rsid w:val="005866DD"/>
    <w:rsid w:val="005B3B7B"/>
    <w:rsid w:val="005D2824"/>
    <w:rsid w:val="006261E5"/>
    <w:rsid w:val="006367A6"/>
    <w:rsid w:val="00C66775"/>
    <w:rsid w:val="00C82E00"/>
    <w:rsid w:val="00CC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61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7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176BA8"/>
  </w:style>
  <w:style w:type="character" w:customStyle="1" w:styleId="spellingerror">
    <w:name w:val="spellingerror"/>
    <w:basedOn w:val="Standaardalinea-lettertype"/>
    <w:rsid w:val="00176BA8"/>
  </w:style>
  <w:style w:type="character" w:customStyle="1" w:styleId="eop">
    <w:name w:val="eop"/>
    <w:basedOn w:val="Standaardalinea-lettertype"/>
    <w:rsid w:val="00176BA8"/>
  </w:style>
  <w:style w:type="character" w:customStyle="1" w:styleId="contextualspellingandgrammarerror">
    <w:name w:val="contextualspellingandgrammarerror"/>
    <w:basedOn w:val="Standaardalinea-lettertype"/>
    <w:rsid w:val="00176BA8"/>
  </w:style>
  <w:style w:type="paragraph" w:styleId="Ballontekst">
    <w:name w:val="Balloon Text"/>
    <w:basedOn w:val="Standaard"/>
    <w:link w:val="BallontekstChar"/>
    <w:uiPriority w:val="99"/>
    <w:semiHidden/>
    <w:unhideWhenUsed/>
    <w:rsid w:val="0017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6BA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667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obel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</dc:creator>
  <cp:lastModifiedBy>Ronny</cp:lastModifiedBy>
  <cp:revision>5</cp:revision>
  <dcterms:created xsi:type="dcterms:W3CDTF">2018-12-28T10:19:00Z</dcterms:created>
  <dcterms:modified xsi:type="dcterms:W3CDTF">2019-01-16T19:43:00Z</dcterms:modified>
</cp:coreProperties>
</file>